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8" w:lineRule="auto"/>
        <w:ind w:left="453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Shyam Prasad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6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shyam.moram@gmail.com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0" w:right="13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214-427-7170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16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2240" w:orient="portrait"/>
          <w:pgMar w:bottom="280" w:top="360" w:left="1160" w:right="1420" w:header="720" w:footer="720"/>
          <w:pgNumType w:start="1"/>
          <w:cols w:equalWidth="0" w:num="2">
            <w:col w:space="713" w:w="4473.5"/>
            <w:col w:space="0" w:w="4473.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57200" cy="114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:https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://www.linkedin.com/in/shyam-moram-1478706b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93" w:lineRule="auto"/>
        <w:ind w:left="188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SUMMARY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9" w:lineRule="auto"/>
        <w:ind w:left="188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Enterprise information management professional with expertise in solutioning and architecting enterprise initiatives and data capabilities . Proficient in creating and managing data requirements and standards for a wide variety of data domains and </w:t>
      </w:r>
      <w:r w:rsidDel="00000000" w:rsidR="00000000" w:rsidRPr="00000000">
        <w:rPr>
          <w:sz w:val="20"/>
          <w:szCs w:val="20"/>
          <w:rtl w:val="0"/>
        </w:rPr>
        <w:t xml:space="preserve">use cases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across enterprise .Demonstrated ability to synthesize and translate complex business requirements into accurate, flexible solutions and data products using cloud technologies with the ability to communicate results effectively to a diverse audience, Key competencies include: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0.0" w:type="dxa"/>
        <w:jc w:val="left"/>
        <w:tblInd w:w="1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600"/>
        <w:gridCol w:w="7180"/>
        <w:tblGridChange w:id="0">
          <w:tblGrid>
            <w:gridCol w:w="1600"/>
            <w:gridCol w:w="7180"/>
          </w:tblGrid>
        </w:tblGridChange>
      </w:tblGrid>
      <w:tr>
        <w:trPr>
          <w:cantSplit w:val="0"/>
          <w:trHeight w:val="120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228" w:right="0" w:firstLine="0"/>
              <w:jc w:val="left"/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Big Data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09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Big Data Lakes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7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Big Data Governance &amp; Quality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0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Big Data Engineering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0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Big Data Management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2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228" w:right="0" w:firstLine="0"/>
              <w:jc w:val="left"/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EIM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14" w:line="249" w:lineRule="auto"/>
              <w:ind w:left="398" w:right="1192" w:hanging="16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Strategic and tactical IT solutions design, implementation and governance of Enterprise Information Management capabilities</w:t>
            </w:r>
          </w:p>
        </w:tc>
      </w:tr>
      <w:tr>
        <w:trPr>
          <w:cantSplit w:val="0"/>
          <w:trHeight w:val="115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6" w:lineRule="auto"/>
              <w:ind w:left="213" w:right="158" w:firstLine="15"/>
              <w:jc w:val="left"/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Architecture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99" w:line="249" w:lineRule="auto"/>
              <w:ind w:left="383" w:right="1515" w:hanging="15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Enterprise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 level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architectures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8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OLTP (online transaction processing) data stores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0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lake Warehouses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Analytical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Data Stores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0" w:line="240" w:lineRule="auto"/>
              <w:ind w:left="409" w:right="0" w:hanging="176"/>
              <w:jc w:val="left"/>
              <w:rPr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Mesh and Data Fabrics Architectures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9" w:right="0" w:firstLine="0"/>
              <w:jc w:val="left"/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Analytics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04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and data insights for analytics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7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Visualizations and Dashboards</w:t>
            </w:r>
          </w:p>
        </w:tc>
      </w:tr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56" w:lineRule="auto"/>
              <w:ind w:left="243" w:right="251" w:firstLine="0"/>
              <w:jc w:val="left"/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Cloud Computing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5"/>
              </w:tabs>
              <w:spacing w:after="0" w:before="109" w:line="249" w:lineRule="auto"/>
              <w:ind w:left="398" w:right="1338" w:hanging="18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Deep knowledge on Azure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&amp;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AWS Cloud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ervices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5"/>
              </w:tabs>
              <w:spacing w:after="0" w:before="109" w:line="249" w:lineRule="auto"/>
              <w:ind w:left="398" w:right="1338" w:hanging="18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Expert 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solutioning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Cloud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Products &amp; Architectures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6" w:lineRule="auto"/>
              <w:ind w:left="228" w:right="99" w:firstLine="0"/>
              <w:jc w:val="left"/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-BoldItalicMT" w:cs="Arial-BoldItalicMT" w:eastAsia="Arial-BoldItalicMT" w:hAnsi="Arial-BoldItalic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Management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99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management platform assessment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7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Metadata Management solutions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0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ata quality management and governance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0"/>
              </w:tabs>
              <w:spacing w:after="0" w:before="10" w:line="240" w:lineRule="auto"/>
              <w:ind w:left="409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Data Management (MDM)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93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PROFESSIONAL EXPERIENCE</w:t>
      </w:r>
    </w:p>
    <w:p w:rsidR="00000000" w:rsidDel="00000000" w:rsidP="00000000" w:rsidRDefault="00000000" w:rsidRPr="00000000" w14:paraId="00000026">
      <w:pPr>
        <w:spacing w:before="10" w:lineRule="auto"/>
        <w:ind w:left="293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NMDOH (Department of health New Mexico)-, Santa Fe, NM Jan 2021 -Till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9" w:lineRule="auto"/>
        <w:ind w:left="293" w:right="53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Cloud Data Engineer</w:t>
      </w:r>
      <w:r w:rsidDel="00000000" w:rsidR="00000000" w:rsidRPr="00000000">
        <w:rPr>
          <w:sz w:val="20"/>
          <w:szCs w:val="20"/>
          <w:rtl w:val="0"/>
        </w:rPr>
        <w:t xml:space="preserve">/Architect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Responsibilities/Achievements: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2" w:lineRule="auto"/>
        <w:ind w:left="773" w:right="527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,Development and Implementation of data lake for Enterprise Data Management using Azure Data Services.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8" w:line="249" w:lineRule="auto"/>
        <w:ind w:left="773" w:right="315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Assemble and analyze large complex data sets that meet non-functional and functional business requirements using azure cloud and data bricks services 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9" w:lineRule="auto"/>
        <w:ind w:left="773" w:right="482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 required data pipelines for optimal extraction ,transformation and loading of enriched data from various data sources to data lake using azure and sql technologies 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9" w:lineRule="auto"/>
        <w:ind w:left="773" w:right="249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Identify ,design and implement internal processes which includes redesigning of data pipelines for greater scalability and optimization.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 and ensure security and privacy of data using technologies to satisfy the business needs.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0" w:line="249" w:lineRule="auto"/>
        <w:ind w:left="773" w:right="871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360" w:left="1160" w:right="1420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Development and implementation of Data Quality Management and Governance to Enterprise data lake 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81" w:line="246.99999999999994" w:lineRule="auto"/>
        <w:ind w:left="773" w:right="12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and Collaborate with data stewards including the executive, product and design teams to support their data management and data analytics needs while assisting with data related technical issues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Environment:</w:t>
      </w:r>
    </w:p>
    <w:p w:rsidR="00000000" w:rsidDel="00000000" w:rsidP="00000000" w:rsidRDefault="00000000" w:rsidRPr="00000000" w14:paraId="00000030">
      <w:pPr>
        <w:spacing w:before="10" w:lineRule="auto"/>
        <w:ind w:left="293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Azure Synapse Analytics ,Azure Purview,Data Bricks ,Tableau, PySpark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before="1" w:lineRule="auto"/>
        <w:ind w:firstLine="293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TxDOT (Texas Department of Transportation), Austin, TX Nov,2016 – Dec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293" w:right="53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Big Data /Solutions Architect Responsibilities/Achievements: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Enterprise Information Management roadmap and strategy initiative projects.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4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 the product management team to execute enterprise projects.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0" w:line="249" w:lineRule="auto"/>
        <w:ind w:left="773" w:right="2043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 and prototyped Minimally Viable Products (MVP) with Product Owner Advisory.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POC Development for Enterprise Information Management (EIM) initiatives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0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TxDOT Current State Information Management Assessment 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0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Enterprise Data Quality and Data Stewardship Models for EIM projects.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0" w:line="249" w:lineRule="auto"/>
        <w:ind w:left="773" w:right="697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design and implementation of enterprise data lake for effective reporting and analytics.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framework for implementing Enterprise Data Quality Program For TxDOT 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9"/>
          <w:tab w:val="left" w:leader="none" w:pos="830"/>
        </w:tabs>
        <w:spacing w:after="0" w:before="10" w:line="240" w:lineRule="auto"/>
        <w:ind w:left="829" w:right="0" w:hanging="41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 the Data Quality management program for different data projects across TxDOT.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9"/>
          <w:tab w:val="left" w:leader="none" w:pos="830"/>
        </w:tabs>
        <w:spacing w:after="0" w:before="10" w:line="240" w:lineRule="auto"/>
        <w:ind w:left="829" w:right="0" w:hanging="41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governance and EIM metadata management, KPI and metric development.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0" w:line="249" w:lineRule="auto"/>
        <w:ind w:left="773" w:right="972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development of data standards from TxDOT Chief data management office for effective enterprise data management.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9" w:lineRule="auto"/>
        <w:ind w:left="773" w:right="1242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Revised/Modernized different data management platforms to align with enterprise data strategy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Environment:</w:t>
      </w:r>
    </w:p>
    <w:p w:rsidR="00000000" w:rsidDel="00000000" w:rsidP="00000000" w:rsidRDefault="00000000" w:rsidRPr="00000000" w14:paraId="00000041">
      <w:pPr>
        <w:spacing w:before="10" w:lineRule="auto"/>
        <w:ind w:left="293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Tableau, Spark , Amazon Web Services (AWS),Snowflake, Informatica BDQ, Hadoop,HIVE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spacing w:before="1" w:lineRule="auto"/>
        <w:ind w:firstLine="293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SUNTRUST BANK: Atlanta GA Dec 2015 – Sep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293" w:right="65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Big Data </w:t>
      </w:r>
      <w:r w:rsidDel="00000000" w:rsidR="00000000" w:rsidRPr="00000000">
        <w:rPr>
          <w:sz w:val="20"/>
          <w:szCs w:val="20"/>
          <w:rtl w:val="0"/>
        </w:rPr>
        <w:t xml:space="preserve">Engineer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Responsibilities/Achievements: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" w:line="242" w:lineRule="auto"/>
        <w:ind w:left="773" w:right="90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designing big data management platform solutions for enterprise data and analytics 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9" w:line="249" w:lineRule="auto"/>
        <w:ind w:left="773" w:right="771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designing data pipelines using ETL for effective data ingestion from existing data management platforms to enterprise data lake.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9" w:lineRule="auto"/>
        <w:ind w:left="773" w:right="963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designing different data zones within a data lake for the enablement of various enterprise data capabilities for effective data management and analytics.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strategy and road map for efficient big data quality program.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0" w:line="249" w:lineRule="auto"/>
        <w:ind w:left="773" w:right="1249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a road map for analyzing structured, semi structured and unstructured data requirements for enterprise data ingestion 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9" w:lineRule="auto"/>
        <w:ind w:left="773" w:right="775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data lineage and data reconciliation for movement of data across different zones within a data lake.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9" w:lineRule="auto"/>
        <w:ind w:left="773" w:right="971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design and implementation of Change data capture and technical data quality solution for data lake 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" w:line="249" w:lineRule="auto"/>
        <w:ind w:left="773" w:right="1208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on designing micro and macro solutions for enabling big data products on data lake 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Environment:</w:t>
      </w:r>
    </w:p>
    <w:p w:rsidR="00000000" w:rsidDel="00000000" w:rsidP="00000000" w:rsidRDefault="00000000" w:rsidRPr="00000000" w14:paraId="0000004E">
      <w:pPr>
        <w:spacing w:before="10" w:lineRule="auto"/>
        <w:ind w:left="278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Hadoop, Ab Initio GDE , SAS, Tableau, HIVE, UNIX.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ind w:firstLine="293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EXPRESS SCRIPTS: Franklin Lakhs NJ Mar 2013 – Nov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293" w:right="65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Data Engineer Responsibilities/Achievements: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2" w:lineRule="auto"/>
        <w:ind w:left="773" w:right="827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data migration (loading business data into production) and streamlining the process using data integration utilities.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9" w:line="249" w:lineRule="auto"/>
        <w:ind w:left="773" w:right="59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running every day incremental and delta load for critical business data to the enterprise data hub.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" w:line="249" w:lineRule="auto"/>
        <w:ind w:left="773" w:right="238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360" w:left="1160" w:right="1420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 the production support team for resolving data issues and anomalies after every incremental load 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74" w:line="249" w:lineRule="auto"/>
        <w:ind w:left="773" w:right="89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reporting business critical metadata to the data owners for better business decisions.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9" w:lineRule="auto"/>
        <w:ind w:left="773" w:right="419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Designed and streamlined Process Methodologies for different data anomaly categories starting form data issue Identification to resolution using inhouse ETL tool 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1" w:line="249" w:lineRule="auto"/>
        <w:ind w:left="773" w:right="467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enhancing the existing ETL data pipeline for better data migration with reduced data issues.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9"/>
          <w:tab w:val="left" w:leader="none" w:pos="830"/>
        </w:tabs>
        <w:spacing w:after="0" w:before="2" w:line="249" w:lineRule="auto"/>
        <w:ind w:left="773" w:right="538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reverse engineering source data using metadata management tools for better data migration and integration 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9" w:lineRule="auto"/>
        <w:ind w:left="773" w:right="1245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Applied SQL tuning/database performance optimization techniques for improved query performance.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  <w:tab w:val="left" w:leader="none" w:pos="774"/>
        </w:tabs>
        <w:spacing w:after="0" w:before="2" w:line="249" w:lineRule="auto"/>
        <w:ind w:left="0" w:right="12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Environment:</w:t>
      </w:r>
    </w:p>
    <w:p w:rsidR="00000000" w:rsidDel="00000000" w:rsidP="00000000" w:rsidRDefault="00000000" w:rsidRPr="00000000" w14:paraId="0000005B">
      <w:pPr>
        <w:spacing w:before="8" w:lineRule="auto"/>
        <w:ind w:left="278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Ab Initio GDE, DB2 , Oracle, Teradata, UNIX 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54" w:lineRule="auto"/>
        <w:ind w:left="164" w:right="5343" w:firstLine="15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CITI Group: Irving, TX Apr -2011 –Feb-2013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Role: Sr Data Analyst Responsibilities/Achievements: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0" w:line="225" w:lineRule="auto"/>
        <w:ind w:left="72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on CITIGroup Enterprise Master data management solution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720" w:right="1376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-(CustomerManagement Repository) 360-degree view of CITI customer demographics data.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0" w:line="240" w:lineRule="auto"/>
        <w:ind w:left="72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identification of data domains for Effective MDM Technology Implementation.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0" w:line="242" w:lineRule="auto"/>
        <w:ind w:left="720" w:right="567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defining data standards and data elements mapping </w:t>
      </w:r>
      <w:r w:rsidDel="00000000" w:rsidR="00000000" w:rsidRPr="00000000">
        <w:rPr>
          <w:sz w:val="20"/>
          <w:szCs w:val="20"/>
          <w:rtl w:val="0"/>
        </w:rPr>
        <w:t xml:space="preserve">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multiple heterogeneous data sources to MDM.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0" w:line="242" w:lineRule="auto"/>
        <w:ind w:left="720" w:right="938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analyzing the different Line of business data to fit </w:t>
      </w:r>
      <w:r w:rsidDel="00000000" w:rsidR="00000000" w:rsidRPr="00000000">
        <w:rPr>
          <w:sz w:val="20"/>
          <w:szCs w:val="20"/>
          <w:rtl w:val="0"/>
        </w:rPr>
        <w:t xml:space="preserve">into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enterprise master data repository.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0" w:line="240" w:lineRule="auto"/>
        <w:ind w:left="72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data profiling of inhouse and third-party data sourcing to master data hub.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0" w:line="240" w:lineRule="auto"/>
        <w:ind w:left="72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with ETL and DBA teams for effective data migration and production data issues resolution.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0" w:line="240" w:lineRule="auto"/>
        <w:ind w:left="72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Designed conceptual, logical and physical data models for effective metadata management.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0" w:line="242" w:lineRule="auto"/>
        <w:ind w:left="720" w:right="101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development and tuning of existing ETL and PL SQL codes for new data requirements.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10" w:line="242" w:lineRule="auto"/>
        <w:ind w:left="278" w:right="1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Environment:</w:t>
      </w:r>
    </w:p>
    <w:p w:rsidR="00000000" w:rsidDel="00000000" w:rsidP="00000000" w:rsidRDefault="00000000" w:rsidRPr="00000000" w14:paraId="00000068">
      <w:pPr>
        <w:spacing w:before="16" w:lineRule="auto"/>
        <w:ind w:left="293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Oracle , Tera data, Ab Initio Data profiler, Ab Initio GDE, Erwin, IBM Infosphere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ind w:left="320" w:firstLine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DATA METRICS SOFTWARE SYSTEMS NJ Oct -08 –Mar-11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293" w:right="659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Data Analyst Responsibilities/Achievements: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2" w:line="242" w:lineRule="auto"/>
        <w:ind w:left="720" w:right="2487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gathering business data requirements for data management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72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Conducting design walkthroughs with data management teams.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72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database design and implementation for project requirements.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72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complex SQL queries to fetch data from different tables on databases 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Identified/documented transformation rules for ETL to populate data to data </w:t>
      </w:r>
      <w:r w:rsidDel="00000000" w:rsidR="00000000" w:rsidRPr="00000000">
        <w:rPr>
          <w:sz w:val="20"/>
          <w:szCs w:val="20"/>
          <w:rtl w:val="0"/>
        </w:rPr>
        <w:t xml:space="preserve">warehouses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72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with a data reporting team to develop mockup reports and presented them to business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1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Environment:</w:t>
      </w:r>
    </w:p>
    <w:p w:rsidR="00000000" w:rsidDel="00000000" w:rsidP="00000000" w:rsidRDefault="00000000" w:rsidRPr="00000000" w14:paraId="00000073">
      <w:pPr>
        <w:spacing w:before="15" w:lineRule="auto"/>
        <w:ind w:left="233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Oracle, Erwin, crystal reports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Education and Certifications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0" w:line="240" w:lineRule="auto"/>
        <w:ind w:left="829" w:right="0" w:hanging="175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 of Science (MS) in Computer Science Engineering GPA 3.6- 2010 class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360" w:left="1160" w:right="14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-BoldItalic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383" w:hanging="177.00000000000006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057" w:hanging="177"/>
      </w:pPr>
      <w:rPr/>
    </w:lvl>
    <w:lvl w:ilvl="2">
      <w:start w:val="0"/>
      <w:numFmt w:val="bullet"/>
      <w:lvlText w:val="•"/>
      <w:lvlJc w:val="left"/>
      <w:pPr>
        <w:ind w:left="1734" w:hanging="176.99999999999977"/>
      </w:pPr>
      <w:rPr/>
    </w:lvl>
    <w:lvl w:ilvl="3">
      <w:start w:val="0"/>
      <w:numFmt w:val="bullet"/>
      <w:lvlText w:val="•"/>
      <w:lvlJc w:val="left"/>
      <w:pPr>
        <w:ind w:left="2411" w:hanging="177"/>
      </w:pPr>
      <w:rPr/>
    </w:lvl>
    <w:lvl w:ilvl="4">
      <w:start w:val="0"/>
      <w:numFmt w:val="bullet"/>
      <w:lvlText w:val="•"/>
      <w:lvlJc w:val="left"/>
      <w:pPr>
        <w:ind w:left="3088" w:hanging="177"/>
      </w:pPr>
      <w:rPr/>
    </w:lvl>
    <w:lvl w:ilvl="5">
      <w:start w:val="0"/>
      <w:numFmt w:val="bullet"/>
      <w:lvlText w:val="•"/>
      <w:lvlJc w:val="left"/>
      <w:pPr>
        <w:ind w:left="3765" w:hanging="177"/>
      </w:pPr>
      <w:rPr/>
    </w:lvl>
    <w:lvl w:ilvl="6">
      <w:start w:val="0"/>
      <w:numFmt w:val="bullet"/>
      <w:lvlText w:val="•"/>
      <w:lvlJc w:val="left"/>
      <w:pPr>
        <w:ind w:left="4442" w:hanging="177"/>
      </w:pPr>
      <w:rPr/>
    </w:lvl>
    <w:lvl w:ilvl="7">
      <w:start w:val="0"/>
      <w:numFmt w:val="bullet"/>
      <w:lvlText w:val="•"/>
      <w:lvlJc w:val="left"/>
      <w:pPr>
        <w:ind w:left="5119" w:hanging="177"/>
      </w:pPr>
      <w:rPr/>
    </w:lvl>
    <w:lvl w:ilvl="8">
      <w:start w:val="0"/>
      <w:numFmt w:val="bullet"/>
      <w:lvlText w:val="•"/>
      <w:lvlJc w:val="left"/>
      <w:pPr>
        <w:ind w:left="5796" w:hanging="177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398" w:hanging="177.00000000000006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075" w:hanging="177"/>
      </w:pPr>
      <w:rPr/>
    </w:lvl>
    <w:lvl w:ilvl="2">
      <w:start w:val="0"/>
      <w:numFmt w:val="bullet"/>
      <w:lvlText w:val="•"/>
      <w:lvlJc w:val="left"/>
      <w:pPr>
        <w:ind w:left="1750" w:hanging="177"/>
      </w:pPr>
      <w:rPr/>
    </w:lvl>
    <w:lvl w:ilvl="3">
      <w:start w:val="0"/>
      <w:numFmt w:val="bullet"/>
      <w:lvlText w:val="•"/>
      <w:lvlJc w:val="left"/>
      <w:pPr>
        <w:ind w:left="2425" w:hanging="177"/>
      </w:pPr>
      <w:rPr/>
    </w:lvl>
    <w:lvl w:ilvl="4">
      <w:start w:val="0"/>
      <w:numFmt w:val="bullet"/>
      <w:lvlText w:val="•"/>
      <w:lvlJc w:val="left"/>
      <w:pPr>
        <w:ind w:left="3100" w:hanging="177"/>
      </w:pPr>
      <w:rPr/>
    </w:lvl>
    <w:lvl w:ilvl="5">
      <w:start w:val="0"/>
      <w:numFmt w:val="bullet"/>
      <w:lvlText w:val="•"/>
      <w:lvlJc w:val="left"/>
      <w:pPr>
        <w:ind w:left="3775" w:hanging="177"/>
      </w:pPr>
      <w:rPr/>
    </w:lvl>
    <w:lvl w:ilvl="6">
      <w:start w:val="0"/>
      <w:numFmt w:val="bullet"/>
      <w:lvlText w:val="•"/>
      <w:lvlJc w:val="left"/>
      <w:pPr>
        <w:ind w:left="4450" w:hanging="177"/>
      </w:pPr>
      <w:rPr/>
    </w:lvl>
    <w:lvl w:ilvl="7">
      <w:start w:val="0"/>
      <w:numFmt w:val="bullet"/>
      <w:lvlText w:val="•"/>
      <w:lvlJc w:val="left"/>
      <w:pPr>
        <w:ind w:left="5125" w:hanging="177"/>
      </w:pPr>
      <w:rPr/>
    </w:lvl>
    <w:lvl w:ilvl="8">
      <w:start w:val="0"/>
      <w:numFmt w:val="bullet"/>
      <w:lvlText w:val="•"/>
      <w:lvlJc w:val="left"/>
      <w:pPr>
        <w:ind w:left="5800" w:hanging="177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409" w:hanging="177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075" w:hanging="177"/>
      </w:pPr>
      <w:rPr/>
    </w:lvl>
    <w:lvl w:ilvl="2">
      <w:start w:val="0"/>
      <w:numFmt w:val="bullet"/>
      <w:lvlText w:val="•"/>
      <w:lvlJc w:val="left"/>
      <w:pPr>
        <w:ind w:left="1750" w:hanging="177"/>
      </w:pPr>
      <w:rPr/>
    </w:lvl>
    <w:lvl w:ilvl="3">
      <w:start w:val="0"/>
      <w:numFmt w:val="bullet"/>
      <w:lvlText w:val="•"/>
      <w:lvlJc w:val="left"/>
      <w:pPr>
        <w:ind w:left="2425" w:hanging="177"/>
      </w:pPr>
      <w:rPr/>
    </w:lvl>
    <w:lvl w:ilvl="4">
      <w:start w:val="0"/>
      <w:numFmt w:val="bullet"/>
      <w:lvlText w:val="•"/>
      <w:lvlJc w:val="left"/>
      <w:pPr>
        <w:ind w:left="3100" w:hanging="177"/>
      </w:pPr>
      <w:rPr/>
    </w:lvl>
    <w:lvl w:ilvl="5">
      <w:start w:val="0"/>
      <w:numFmt w:val="bullet"/>
      <w:lvlText w:val="•"/>
      <w:lvlJc w:val="left"/>
      <w:pPr>
        <w:ind w:left="3775" w:hanging="177"/>
      </w:pPr>
      <w:rPr/>
    </w:lvl>
    <w:lvl w:ilvl="6">
      <w:start w:val="0"/>
      <w:numFmt w:val="bullet"/>
      <w:lvlText w:val="•"/>
      <w:lvlJc w:val="left"/>
      <w:pPr>
        <w:ind w:left="4450" w:hanging="177"/>
      </w:pPr>
      <w:rPr/>
    </w:lvl>
    <w:lvl w:ilvl="7">
      <w:start w:val="0"/>
      <w:numFmt w:val="bullet"/>
      <w:lvlText w:val="•"/>
      <w:lvlJc w:val="left"/>
      <w:pPr>
        <w:ind w:left="5125" w:hanging="177"/>
      </w:pPr>
      <w:rPr/>
    </w:lvl>
    <w:lvl w:ilvl="8">
      <w:start w:val="0"/>
      <w:numFmt w:val="bullet"/>
      <w:lvlText w:val="•"/>
      <w:lvlJc w:val="left"/>
      <w:pPr>
        <w:ind w:left="5800" w:hanging="177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0"/>
      <w:numFmt w:val="bullet"/>
      <w:lvlText w:val="●"/>
      <w:lvlJc w:val="left"/>
      <w:pPr>
        <w:ind w:left="278" w:hanging="177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●"/>
      <w:lvlJc w:val="left"/>
      <w:pPr>
        <w:ind w:left="829" w:hanging="177"/>
      </w:pPr>
      <w:rPr>
        <w:rFonts w:ascii="Arial" w:cs="Arial" w:eastAsia="Arial" w:hAnsi="Arial"/>
        <w:sz w:val="20"/>
        <w:szCs w:val="20"/>
      </w:rPr>
    </w:lvl>
    <w:lvl w:ilvl="2">
      <w:start w:val="0"/>
      <w:numFmt w:val="bullet"/>
      <w:lvlText w:val="•"/>
      <w:lvlJc w:val="left"/>
      <w:pPr>
        <w:ind w:left="1802" w:hanging="177"/>
      </w:pPr>
      <w:rPr/>
    </w:lvl>
    <w:lvl w:ilvl="3">
      <w:start w:val="0"/>
      <w:numFmt w:val="bullet"/>
      <w:lvlText w:val="•"/>
      <w:lvlJc w:val="left"/>
      <w:pPr>
        <w:ind w:left="2784" w:hanging="177"/>
      </w:pPr>
      <w:rPr/>
    </w:lvl>
    <w:lvl w:ilvl="4">
      <w:start w:val="0"/>
      <w:numFmt w:val="bullet"/>
      <w:lvlText w:val="•"/>
      <w:lvlJc w:val="left"/>
      <w:pPr>
        <w:ind w:left="3766" w:hanging="176.9999999999991"/>
      </w:pPr>
      <w:rPr/>
    </w:lvl>
    <w:lvl w:ilvl="5">
      <w:start w:val="0"/>
      <w:numFmt w:val="bullet"/>
      <w:lvlText w:val="•"/>
      <w:lvlJc w:val="left"/>
      <w:pPr>
        <w:ind w:left="4748" w:hanging="177"/>
      </w:pPr>
      <w:rPr/>
    </w:lvl>
    <w:lvl w:ilvl="6">
      <w:start w:val="0"/>
      <w:numFmt w:val="bullet"/>
      <w:lvlText w:val="•"/>
      <w:lvlJc w:val="left"/>
      <w:pPr>
        <w:ind w:left="5731" w:hanging="177"/>
      </w:pPr>
      <w:rPr/>
    </w:lvl>
    <w:lvl w:ilvl="7">
      <w:start w:val="0"/>
      <w:numFmt w:val="bullet"/>
      <w:lvlText w:val="•"/>
      <w:lvlJc w:val="left"/>
      <w:pPr>
        <w:ind w:left="6713" w:hanging="177.0000000000009"/>
      </w:pPr>
      <w:rPr/>
    </w:lvl>
    <w:lvl w:ilvl="8">
      <w:start w:val="0"/>
      <w:numFmt w:val="bullet"/>
      <w:lvlText w:val="•"/>
      <w:lvlJc w:val="left"/>
      <w:pPr>
        <w:ind w:left="7695" w:hanging="177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773" w:hanging="360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668" w:hanging="360"/>
      </w:pPr>
      <w:rPr/>
    </w:lvl>
    <w:lvl w:ilvl="2">
      <w:start w:val="0"/>
      <w:numFmt w:val="bullet"/>
      <w:lvlText w:val="•"/>
      <w:lvlJc w:val="left"/>
      <w:pPr>
        <w:ind w:left="2556" w:hanging="360"/>
      </w:pPr>
      <w:rPr/>
    </w:lvl>
    <w:lvl w:ilvl="3">
      <w:start w:val="0"/>
      <w:numFmt w:val="bullet"/>
      <w:lvlText w:val="•"/>
      <w:lvlJc w:val="left"/>
      <w:pPr>
        <w:ind w:left="3444" w:hanging="360"/>
      </w:pPr>
      <w:rPr/>
    </w:lvl>
    <w:lvl w:ilvl="4">
      <w:start w:val="0"/>
      <w:numFmt w:val="bullet"/>
      <w:lvlText w:val="•"/>
      <w:lvlJc w:val="left"/>
      <w:pPr>
        <w:ind w:left="4332" w:hanging="360"/>
      </w:pPr>
      <w:rPr/>
    </w:lvl>
    <w:lvl w:ilvl="5">
      <w:start w:val="0"/>
      <w:numFmt w:val="bullet"/>
      <w:lvlText w:val="•"/>
      <w:lvlJc w:val="left"/>
      <w:pPr>
        <w:ind w:left="5220" w:hanging="360"/>
      </w:pPr>
      <w:rPr/>
    </w:lvl>
    <w:lvl w:ilvl="6">
      <w:start w:val="0"/>
      <w:numFmt w:val="bullet"/>
      <w:lvlText w:val="•"/>
      <w:lvlJc w:val="left"/>
      <w:pPr>
        <w:ind w:left="6108" w:hanging="360"/>
      </w:pPr>
      <w:rPr/>
    </w:lvl>
    <w:lvl w:ilvl="7">
      <w:start w:val="0"/>
      <w:numFmt w:val="bullet"/>
      <w:lvlText w:val="•"/>
      <w:lvlJc w:val="left"/>
      <w:pPr>
        <w:ind w:left="6996" w:hanging="360"/>
      </w:pPr>
      <w:rPr/>
    </w:lvl>
    <w:lvl w:ilvl="8">
      <w:start w:val="0"/>
      <w:numFmt w:val="bullet"/>
      <w:lvlText w:val="•"/>
      <w:lvlJc w:val="left"/>
      <w:pPr>
        <w:ind w:left="7884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0"/>
      <w:numFmt w:val="bullet"/>
      <w:lvlText w:val="●"/>
      <w:lvlJc w:val="left"/>
      <w:pPr>
        <w:ind w:left="409" w:hanging="177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075" w:hanging="177"/>
      </w:pPr>
      <w:rPr/>
    </w:lvl>
    <w:lvl w:ilvl="2">
      <w:start w:val="0"/>
      <w:numFmt w:val="bullet"/>
      <w:lvlText w:val="•"/>
      <w:lvlJc w:val="left"/>
      <w:pPr>
        <w:ind w:left="1750" w:hanging="177"/>
      </w:pPr>
      <w:rPr/>
    </w:lvl>
    <w:lvl w:ilvl="3">
      <w:start w:val="0"/>
      <w:numFmt w:val="bullet"/>
      <w:lvlText w:val="•"/>
      <w:lvlJc w:val="left"/>
      <w:pPr>
        <w:ind w:left="2425" w:hanging="177"/>
      </w:pPr>
      <w:rPr/>
    </w:lvl>
    <w:lvl w:ilvl="4">
      <w:start w:val="0"/>
      <w:numFmt w:val="bullet"/>
      <w:lvlText w:val="•"/>
      <w:lvlJc w:val="left"/>
      <w:pPr>
        <w:ind w:left="3100" w:hanging="177"/>
      </w:pPr>
      <w:rPr/>
    </w:lvl>
    <w:lvl w:ilvl="5">
      <w:start w:val="0"/>
      <w:numFmt w:val="bullet"/>
      <w:lvlText w:val="•"/>
      <w:lvlJc w:val="left"/>
      <w:pPr>
        <w:ind w:left="3775" w:hanging="177"/>
      </w:pPr>
      <w:rPr/>
    </w:lvl>
    <w:lvl w:ilvl="6">
      <w:start w:val="0"/>
      <w:numFmt w:val="bullet"/>
      <w:lvlText w:val="•"/>
      <w:lvlJc w:val="left"/>
      <w:pPr>
        <w:ind w:left="4450" w:hanging="177"/>
      </w:pPr>
      <w:rPr/>
    </w:lvl>
    <w:lvl w:ilvl="7">
      <w:start w:val="0"/>
      <w:numFmt w:val="bullet"/>
      <w:lvlText w:val="•"/>
      <w:lvlJc w:val="left"/>
      <w:pPr>
        <w:ind w:left="5125" w:hanging="177"/>
      </w:pPr>
      <w:rPr/>
    </w:lvl>
    <w:lvl w:ilvl="8">
      <w:start w:val="0"/>
      <w:numFmt w:val="bullet"/>
      <w:lvlText w:val="•"/>
      <w:lvlJc w:val="left"/>
      <w:pPr>
        <w:ind w:left="5800" w:hanging="177"/>
      </w:pPr>
      <w:rPr/>
    </w:lvl>
  </w:abstractNum>
  <w:abstractNum w:abstractNumId="9">
    <w:lvl w:ilvl="0">
      <w:start w:val="0"/>
      <w:numFmt w:val="bullet"/>
      <w:lvlText w:val="●"/>
      <w:lvlJc w:val="left"/>
      <w:pPr>
        <w:ind w:left="398" w:hanging="177.00000000000006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075" w:hanging="177"/>
      </w:pPr>
      <w:rPr/>
    </w:lvl>
    <w:lvl w:ilvl="2">
      <w:start w:val="0"/>
      <w:numFmt w:val="bullet"/>
      <w:lvlText w:val="•"/>
      <w:lvlJc w:val="left"/>
      <w:pPr>
        <w:ind w:left="1750" w:hanging="177"/>
      </w:pPr>
      <w:rPr/>
    </w:lvl>
    <w:lvl w:ilvl="3">
      <w:start w:val="0"/>
      <w:numFmt w:val="bullet"/>
      <w:lvlText w:val="•"/>
      <w:lvlJc w:val="left"/>
      <w:pPr>
        <w:ind w:left="2425" w:hanging="177"/>
      </w:pPr>
      <w:rPr/>
    </w:lvl>
    <w:lvl w:ilvl="4">
      <w:start w:val="0"/>
      <w:numFmt w:val="bullet"/>
      <w:lvlText w:val="•"/>
      <w:lvlJc w:val="left"/>
      <w:pPr>
        <w:ind w:left="3100" w:hanging="177"/>
      </w:pPr>
      <w:rPr/>
    </w:lvl>
    <w:lvl w:ilvl="5">
      <w:start w:val="0"/>
      <w:numFmt w:val="bullet"/>
      <w:lvlText w:val="•"/>
      <w:lvlJc w:val="left"/>
      <w:pPr>
        <w:ind w:left="3775" w:hanging="177"/>
      </w:pPr>
      <w:rPr/>
    </w:lvl>
    <w:lvl w:ilvl="6">
      <w:start w:val="0"/>
      <w:numFmt w:val="bullet"/>
      <w:lvlText w:val="•"/>
      <w:lvlJc w:val="left"/>
      <w:pPr>
        <w:ind w:left="4450" w:hanging="177"/>
      </w:pPr>
      <w:rPr/>
    </w:lvl>
    <w:lvl w:ilvl="7">
      <w:start w:val="0"/>
      <w:numFmt w:val="bullet"/>
      <w:lvlText w:val="•"/>
      <w:lvlJc w:val="left"/>
      <w:pPr>
        <w:ind w:left="5125" w:hanging="177"/>
      </w:pPr>
      <w:rPr/>
    </w:lvl>
    <w:lvl w:ilvl="8">
      <w:start w:val="0"/>
      <w:numFmt w:val="bullet"/>
      <w:lvlText w:val="•"/>
      <w:lvlJc w:val="left"/>
      <w:pPr>
        <w:ind w:left="5800" w:hanging="177"/>
      </w:pPr>
      <w:rPr/>
    </w:lvl>
  </w:abstractNum>
  <w:abstractNum w:abstractNumId="10">
    <w:lvl w:ilvl="0">
      <w:start w:val="0"/>
      <w:numFmt w:val="bullet"/>
      <w:lvlText w:val="●"/>
      <w:lvlJc w:val="left"/>
      <w:pPr>
        <w:ind w:left="409" w:hanging="177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075" w:hanging="177"/>
      </w:pPr>
      <w:rPr/>
    </w:lvl>
    <w:lvl w:ilvl="2">
      <w:start w:val="0"/>
      <w:numFmt w:val="bullet"/>
      <w:lvlText w:val="•"/>
      <w:lvlJc w:val="left"/>
      <w:pPr>
        <w:ind w:left="1750" w:hanging="177"/>
      </w:pPr>
      <w:rPr/>
    </w:lvl>
    <w:lvl w:ilvl="3">
      <w:start w:val="0"/>
      <w:numFmt w:val="bullet"/>
      <w:lvlText w:val="•"/>
      <w:lvlJc w:val="left"/>
      <w:pPr>
        <w:ind w:left="2425" w:hanging="177"/>
      </w:pPr>
      <w:rPr/>
    </w:lvl>
    <w:lvl w:ilvl="4">
      <w:start w:val="0"/>
      <w:numFmt w:val="bullet"/>
      <w:lvlText w:val="•"/>
      <w:lvlJc w:val="left"/>
      <w:pPr>
        <w:ind w:left="3100" w:hanging="177"/>
      </w:pPr>
      <w:rPr/>
    </w:lvl>
    <w:lvl w:ilvl="5">
      <w:start w:val="0"/>
      <w:numFmt w:val="bullet"/>
      <w:lvlText w:val="•"/>
      <w:lvlJc w:val="left"/>
      <w:pPr>
        <w:ind w:left="3775" w:hanging="177"/>
      </w:pPr>
      <w:rPr/>
    </w:lvl>
    <w:lvl w:ilvl="6">
      <w:start w:val="0"/>
      <w:numFmt w:val="bullet"/>
      <w:lvlText w:val="•"/>
      <w:lvlJc w:val="left"/>
      <w:pPr>
        <w:ind w:left="4450" w:hanging="177"/>
      </w:pPr>
      <w:rPr/>
    </w:lvl>
    <w:lvl w:ilvl="7">
      <w:start w:val="0"/>
      <w:numFmt w:val="bullet"/>
      <w:lvlText w:val="•"/>
      <w:lvlJc w:val="left"/>
      <w:pPr>
        <w:ind w:left="5125" w:hanging="177"/>
      </w:pPr>
      <w:rPr/>
    </w:lvl>
    <w:lvl w:ilvl="8">
      <w:start w:val="0"/>
      <w:numFmt w:val="bullet"/>
      <w:lvlText w:val="•"/>
      <w:lvlJc w:val="left"/>
      <w:pPr>
        <w:ind w:left="5800" w:hanging="17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3"/>
    </w:pPr>
    <w:rPr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yam.moram@g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linkedin.com/in/shyam-moram-147870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